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EE" w:rsidRDefault="00D24B89" w:rsidP="005E1DE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Жил с верой в будущее</w:t>
      </w:r>
    </w:p>
    <w:p w:rsidR="005E1DEE" w:rsidRDefault="005E1DEE" w:rsidP="001933B7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1933B7">
        <w:rPr>
          <w:rFonts w:ascii="Times New Roman" w:hAnsi="Times New Roman" w:cs="Times New Roman"/>
          <w:b/>
          <w:sz w:val="28"/>
        </w:rPr>
        <w:t xml:space="preserve">Совместный с редакцией образовательный проект </w:t>
      </w:r>
      <w:proofErr w:type="spellStart"/>
      <w:r w:rsidRPr="001933B7">
        <w:rPr>
          <w:rFonts w:ascii="Times New Roman" w:hAnsi="Times New Roman" w:cs="Times New Roman"/>
          <w:b/>
          <w:sz w:val="28"/>
        </w:rPr>
        <w:t>Берёзовского</w:t>
      </w:r>
      <w:proofErr w:type="spellEnd"/>
      <w:r w:rsidRPr="001933B7">
        <w:rPr>
          <w:rFonts w:ascii="Times New Roman" w:hAnsi="Times New Roman" w:cs="Times New Roman"/>
          <w:b/>
          <w:sz w:val="28"/>
        </w:rPr>
        <w:t xml:space="preserve"> историко-краеведческого музея «Знать и помнить эти имена» </w:t>
      </w:r>
      <w:r w:rsidRPr="0091407F">
        <w:rPr>
          <w:rFonts w:ascii="Times New Roman" w:hAnsi="Times New Roman" w:cs="Times New Roman"/>
          <w:b/>
          <w:sz w:val="28"/>
        </w:rPr>
        <w:t>продолжает</w:t>
      </w:r>
      <w:r w:rsidR="00021D2A" w:rsidRPr="0091407F">
        <w:rPr>
          <w:rFonts w:ascii="Times New Roman" w:hAnsi="Times New Roman" w:cs="Times New Roman"/>
          <w:b/>
          <w:sz w:val="28"/>
        </w:rPr>
        <w:t xml:space="preserve">ся в наступившем </w:t>
      </w:r>
      <w:r w:rsidR="00B4415C" w:rsidRPr="0091407F">
        <w:rPr>
          <w:rFonts w:ascii="Times New Roman" w:hAnsi="Times New Roman" w:cs="Times New Roman"/>
          <w:b/>
          <w:sz w:val="28"/>
        </w:rPr>
        <w:t>новом году. О</w:t>
      </w:r>
      <w:r w:rsidR="00021D2A" w:rsidRPr="0091407F">
        <w:rPr>
          <w:rFonts w:ascii="Times New Roman" w:hAnsi="Times New Roman" w:cs="Times New Roman"/>
          <w:b/>
          <w:sz w:val="28"/>
        </w:rPr>
        <w:t>н</w:t>
      </w:r>
      <w:r w:rsidRPr="0091407F">
        <w:rPr>
          <w:rFonts w:ascii="Times New Roman" w:hAnsi="Times New Roman" w:cs="Times New Roman"/>
          <w:b/>
          <w:sz w:val="28"/>
        </w:rPr>
        <w:t xml:space="preserve"> знакомит читателей с биографиями и судьбами земляков, </w:t>
      </w:r>
      <w:r w:rsidRPr="001933B7">
        <w:rPr>
          <w:rFonts w:ascii="Times New Roman" w:hAnsi="Times New Roman" w:cs="Times New Roman"/>
          <w:b/>
          <w:sz w:val="28"/>
        </w:rPr>
        <w:t>принимавших активное участие в бурном</w:t>
      </w:r>
      <w:r w:rsidR="001933B7" w:rsidRPr="001933B7">
        <w:rPr>
          <w:rFonts w:ascii="Times New Roman" w:hAnsi="Times New Roman" w:cs="Times New Roman"/>
          <w:b/>
          <w:sz w:val="28"/>
        </w:rPr>
        <w:t xml:space="preserve"> круговороте революционных событий на </w:t>
      </w:r>
      <w:proofErr w:type="spellStart"/>
      <w:r w:rsidR="001933B7" w:rsidRPr="001933B7">
        <w:rPr>
          <w:rFonts w:ascii="Times New Roman" w:hAnsi="Times New Roman" w:cs="Times New Roman"/>
          <w:b/>
          <w:sz w:val="28"/>
        </w:rPr>
        <w:t>берёзовской</w:t>
      </w:r>
      <w:proofErr w:type="spellEnd"/>
      <w:r w:rsidR="001933B7" w:rsidRPr="001933B7">
        <w:rPr>
          <w:rFonts w:ascii="Times New Roman" w:hAnsi="Times New Roman" w:cs="Times New Roman"/>
          <w:b/>
          <w:sz w:val="28"/>
        </w:rPr>
        <w:t xml:space="preserve"> земле в 20-30-ые годы прошлого века. В фондах музея хранятся семьдесят документальных папок с материалами о членах КПЗБ, уроженцах края. Содержимое одной из</w:t>
      </w:r>
      <w:r w:rsidR="00804AB0">
        <w:rPr>
          <w:rFonts w:ascii="Times New Roman" w:hAnsi="Times New Roman" w:cs="Times New Roman"/>
          <w:b/>
          <w:sz w:val="28"/>
        </w:rPr>
        <w:t xml:space="preserve"> них поможет вспомнить Ивана Лу</w:t>
      </w:r>
      <w:r w:rsidR="001933B7" w:rsidRPr="001933B7">
        <w:rPr>
          <w:rFonts w:ascii="Times New Roman" w:hAnsi="Times New Roman" w:cs="Times New Roman"/>
          <w:b/>
          <w:sz w:val="28"/>
        </w:rPr>
        <w:t xml:space="preserve">кича </w:t>
      </w:r>
      <w:proofErr w:type="spellStart"/>
      <w:r w:rsidR="001933B7" w:rsidRPr="001933B7">
        <w:rPr>
          <w:rFonts w:ascii="Times New Roman" w:hAnsi="Times New Roman" w:cs="Times New Roman"/>
          <w:b/>
          <w:sz w:val="28"/>
        </w:rPr>
        <w:t>Гордейчика</w:t>
      </w:r>
      <w:proofErr w:type="spellEnd"/>
      <w:r w:rsidR="001933B7" w:rsidRPr="001933B7">
        <w:rPr>
          <w:rFonts w:ascii="Times New Roman" w:hAnsi="Times New Roman" w:cs="Times New Roman"/>
          <w:b/>
          <w:sz w:val="28"/>
        </w:rPr>
        <w:t>, члена КПЗБ с 1926 года, уроженца деревни Первомайская (</w:t>
      </w:r>
      <w:proofErr w:type="spellStart"/>
      <w:r w:rsidR="001933B7" w:rsidRPr="001933B7">
        <w:rPr>
          <w:rFonts w:ascii="Times New Roman" w:hAnsi="Times New Roman" w:cs="Times New Roman"/>
          <w:b/>
          <w:sz w:val="28"/>
        </w:rPr>
        <w:t>Блудень</w:t>
      </w:r>
      <w:proofErr w:type="spellEnd"/>
      <w:r w:rsidR="001933B7" w:rsidRPr="001933B7">
        <w:rPr>
          <w:rFonts w:ascii="Times New Roman" w:hAnsi="Times New Roman" w:cs="Times New Roman"/>
          <w:b/>
          <w:sz w:val="28"/>
        </w:rPr>
        <w:t>)</w:t>
      </w:r>
      <w:r w:rsidR="001933B7">
        <w:rPr>
          <w:rFonts w:ascii="Times New Roman" w:hAnsi="Times New Roman" w:cs="Times New Roman"/>
          <w:b/>
          <w:sz w:val="28"/>
        </w:rPr>
        <w:t>.</w:t>
      </w:r>
    </w:p>
    <w:p w:rsidR="001933B7" w:rsidRPr="00804AB0" w:rsidRDefault="001933B7" w:rsidP="001933B7">
      <w:pPr>
        <w:ind w:firstLine="567"/>
        <w:jc w:val="center"/>
        <w:rPr>
          <w:rFonts w:ascii="Times New Roman" w:hAnsi="Times New Roman" w:cs="Times New Roman"/>
          <w:i/>
          <w:sz w:val="32"/>
        </w:rPr>
      </w:pPr>
      <w:r w:rsidRPr="00804AB0">
        <w:rPr>
          <w:rFonts w:ascii="Times New Roman" w:hAnsi="Times New Roman" w:cs="Times New Roman"/>
          <w:i/>
          <w:sz w:val="32"/>
        </w:rPr>
        <w:t>«Чем юность его пламенела…»</w:t>
      </w:r>
    </w:p>
    <w:p w:rsidR="001933B7" w:rsidRDefault="00622B26" w:rsidP="001933B7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Передовые идеи всегда увлекали молодёжь. Сельский юноша Иван </w:t>
      </w:r>
      <w:proofErr w:type="spellStart"/>
      <w:r>
        <w:rPr>
          <w:rFonts w:ascii="Times New Roman" w:hAnsi="Times New Roman" w:cs="Times New Roman"/>
          <w:sz w:val="28"/>
        </w:rPr>
        <w:t>Гордейчик</w:t>
      </w:r>
      <w:proofErr w:type="spellEnd"/>
      <w:r>
        <w:rPr>
          <w:rFonts w:ascii="Times New Roman" w:hAnsi="Times New Roman" w:cs="Times New Roman"/>
          <w:sz w:val="28"/>
        </w:rPr>
        <w:t xml:space="preserve"> – один из тех, </w:t>
      </w:r>
      <w:proofErr w:type="gramStart"/>
      <w:r>
        <w:rPr>
          <w:rFonts w:ascii="Times New Roman" w:hAnsi="Times New Roman" w:cs="Times New Roman"/>
          <w:sz w:val="28"/>
        </w:rPr>
        <w:t>кто</w:t>
      </w:r>
      <w:proofErr w:type="gramEnd"/>
      <w:r>
        <w:rPr>
          <w:rFonts w:ascii="Times New Roman" w:hAnsi="Times New Roman" w:cs="Times New Roman"/>
          <w:sz w:val="28"/>
        </w:rPr>
        <w:t xml:space="preserve"> наблюдая повсеместную бедность и бесправие, воцарившееся с приходом власти буржуазно-помещичьей Польши, осознанно выбрал нелёгкий и тернистый путь нелегальной революционной борьбы с существующим режимом. Благодаря сильной коммунистической организации жители </w:t>
      </w:r>
      <w:proofErr w:type="spellStart"/>
      <w:r>
        <w:rPr>
          <w:rFonts w:ascii="Times New Roman" w:hAnsi="Times New Roman" w:cs="Times New Roman"/>
          <w:sz w:val="28"/>
        </w:rPr>
        <w:t>Блудня</w:t>
      </w:r>
      <w:proofErr w:type="spellEnd"/>
      <w:r>
        <w:rPr>
          <w:rFonts w:ascii="Times New Roman" w:hAnsi="Times New Roman" w:cs="Times New Roman"/>
          <w:sz w:val="28"/>
        </w:rPr>
        <w:t xml:space="preserve"> были в авангарде этой борьбы во всей округе. В 1925 году у </w:t>
      </w:r>
      <w:proofErr w:type="spellStart"/>
      <w:r>
        <w:rPr>
          <w:rFonts w:ascii="Times New Roman" w:hAnsi="Times New Roman" w:cs="Times New Roman"/>
          <w:sz w:val="28"/>
        </w:rPr>
        <w:t>блуденских</w:t>
      </w:r>
      <w:proofErr w:type="spellEnd"/>
      <w:r>
        <w:rPr>
          <w:rFonts w:ascii="Times New Roman" w:hAnsi="Times New Roman" w:cs="Times New Roman"/>
          <w:sz w:val="28"/>
        </w:rPr>
        <w:t xml:space="preserve"> коммунистов появились надёжные и смелые </w:t>
      </w:r>
      <w:r w:rsidR="00C07D4D">
        <w:rPr>
          <w:rFonts w:ascii="Times New Roman" w:hAnsi="Times New Roman" w:cs="Times New Roman"/>
          <w:sz w:val="28"/>
        </w:rPr>
        <w:t xml:space="preserve">помощники – члены кружка Коммунистического союза молодёжи, который возглавил боевой, энергичный односельчанин, девятнадцатилетний Иван </w:t>
      </w:r>
      <w:proofErr w:type="spellStart"/>
      <w:r w:rsidR="00C07D4D">
        <w:rPr>
          <w:rFonts w:ascii="Times New Roman" w:hAnsi="Times New Roman" w:cs="Times New Roman"/>
          <w:sz w:val="28"/>
        </w:rPr>
        <w:t>Гордейчик</w:t>
      </w:r>
      <w:proofErr w:type="spellEnd"/>
      <w:r w:rsidR="00C07D4D">
        <w:rPr>
          <w:rFonts w:ascii="Times New Roman" w:hAnsi="Times New Roman" w:cs="Times New Roman"/>
          <w:sz w:val="28"/>
        </w:rPr>
        <w:t>. Комсомольцы действовали со свойственными юности задором и энергией – распространяли политическую литературу, вели агитацию среди крестьян, писали и вывешивали революционные лозунги, листовки, развозили их по другим деревням.</w:t>
      </w:r>
      <w:r w:rsidR="00804AB0">
        <w:rPr>
          <w:rFonts w:ascii="Times New Roman" w:hAnsi="Times New Roman" w:cs="Times New Roman"/>
          <w:sz w:val="28"/>
        </w:rPr>
        <w:t xml:space="preserve"> Был придуман простой способ изготовления листовок: текст писался химическим карандашом, затем исписанный лист мочили в специальном растворе, наклеивали его на стекло, снимали со стекла, а на оставшийся на стекле отпечаток с обратной стороны наклеивали чистый лист бумаги. Получался вполне пригодный для чтения текст.</w:t>
      </w:r>
    </w:p>
    <w:p w:rsidR="00804AB0" w:rsidRDefault="00804AB0" w:rsidP="00804AB0">
      <w:pPr>
        <w:ind w:firstLine="567"/>
        <w:jc w:val="center"/>
        <w:rPr>
          <w:rFonts w:ascii="Times New Roman" w:hAnsi="Times New Roman" w:cs="Times New Roman"/>
          <w:i/>
          <w:sz w:val="32"/>
        </w:rPr>
      </w:pPr>
      <w:r w:rsidRPr="00804AB0">
        <w:rPr>
          <w:rFonts w:ascii="Times New Roman" w:hAnsi="Times New Roman" w:cs="Times New Roman"/>
          <w:i/>
          <w:sz w:val="32"/>
        </w:rPr>
        <w:t>Просветитель земляков</w:t>
      </w:r>
    </w:p>
    <w:p w:rsidR="00804AB0" w:rsidRDefault="00804AB0" w:rsidP="00804AB0">
      <w:pPr>
        <w:ind w:firstLine="567"/>
        <w:jc w:val="both"/>
        <w:rPr>
          <w:rFonts w:ascii="Times New Roman" w:hAnsi="Times New Roman" w:cs="Times New Roman"/>
          <w:sz w:val="28"/>
        </w:rPr>
      </w:pPr>
      <w:r w:rsidRPr="00D43029">
        <w:rPr>
          <w:rFonts w:ascii="Times New Roman" w:hAnsi="Times New Roman" w:cs="Times New Roman"/>
          <w:sz w:val="28"/>
        </w:rPr>
        <w:t>В это же время в городах и сёлах Западной Белоруссии</w:t>
      </w:r>
      <w:r w:rsidR="00D43029">
        <w:rPr>
          <w:rFonts w:ascii="Times New Roman" w:hAnsi="Times New Roman" w:cs="Times New Roman"/>
          <w:sz w:val="28"/>
        </w:rPr>
        <w:t xml:space="preserve"> начала активно действовать в легальных условиях самостоятельная организация – Белорусская крестьянско-рабочая Громада, инициатором создания которой и её фактическим руководителем была К</w:t>
      </w:r>
      <w:r w:rsidR="0021736C">
        <w:rPr>
          <w:rFonts w:ascii="Times New Roman" w:hAnsi="Times New Roman" w:cs="Times New Roman"/>
          <w:sz w:val="28"/>
        </w:rPr>
        <w:t>оммунистическая партия Западной Белоруссии</w:t>
      </w:r>
      <w:r w:rsidR="00D43029">
        <w:rPr>
          <w:rFonts w:ascii="Times New Roman" w:hAnsi="Times New Roman" w:cs="Times New Roman"/>
          <w:sz w:val="28"/>
        </w:rPr>
        <w:t xml:space="preserve">. Программа Громады включала ряд демократических требований: создание крестьянско-рабочего правительства, передача крестьянам помещичьих и </w:t>
      </w:r>
      <w:proofErr w:type="spellStart"/>
      <w:r w:rsidR="00D43029">
        <w:rPr>
          <w:rFonts w:ascii="Times New Roman" w:hAnsi="Times New Roman" w:cs="Times New Roman"/>
          <w:sz w:val="28"/>
        </w:rPr>
        <w:t>осадницких</w:t>
      </w:r>
      <w:proofErr w:type="spellEnd"/>
      <w:r w:rsidR="00D43029">
        <w:rPr>
          <w:rFonts w:ascii="Times New Roman" w:hAnsi="Times New Roman" w:cs="Times New Roman"/>
          <w:sz w:val="28"/>
        </w:rPr>
        <w:t xml:space="preserve"> земель без выкупа, предоставление права Западной Белоруссии на самоопределение и воссоединение с БССР, открытие государственных школ на белорусском языке. </w:t>
      </w:r>
      <w:r w:rsidR="00993D11">
        <w:rPr>
          <w:rFonts w:ascii="Times New Roman" w:hAnsi="Times New Roman" w:cs="Times New Roman"/>
          <w:sz w:val="28"/>
        </w:rPr>
        <w:t xml:space="preserve">В 1925-1926 годах кружки Громады появились в большинстве населённых пунктов Берёзовщины, в том числе в деревне </w:t>
      </w:r>
      <w:proofErr w:type="spellStart"/>
      <w:r w:rsidR="00993D11">
        <w:rPr>
          <w:rFonts w:ascii="Times New Roman" w:hAnsi="Times New Roman" w:cs="Times New Roman"/>
          <w:sz w:val="28"/>
        </w:rPr>
        <w:t>Блудень</w:t>
      </w:r>
      <w:proofErr w:type="spellEnd"/>
      <w:r w:rsidR="00993D11">
        <w:rPr>
          <w:rFonts w:ascii="Times New Roman" w:hAnsi="Times New Roman" w:cs="Times New Roman"/>
          <w:sz w:val="28"/>
        </w:rPr>
        <w:t xml:space="preserve">. Об активной деятельности в этой организации секретаря </w:t>
      </w:r>
      <w:proofErr w:type="spellStart"/>
      <w:r w:rsidR="00993D11">
        <w:rPr>
          <w:rFonts w:ascii="Times New Roman" w:hAnsi="Times New Roman" w:cs="Times New Roman"/>
          <w:sz w:val="28"/>
        </w:rPr>
        <w:t>Блуденского</w:t>
      </w:r>
      <w:proofErr w:type="spellEnd"/>
      <w:r w:rsidR="00993D1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93D11">
        <w:rPr>
          <w:rFonts w:ascii="Times New Roman" w:hAnsi="Times New Roman" w:cs="Times New Roman"/>
          <w:sz w:val="28"/>
        </w:rPr>
        <w:t>подрайкома</w:t>
      </w:r>
      <w:proofErr w:type="spellEnd"/>
      <w:r w:rsidR="00993D11">
        <w:rPr>
          <w:rFonts w:ascii="Times New Roman" w:hAnsi="Times New Roman" w:cs="Times New Roman"/>
          <w:sz w:val="28"/>
        </w:rPr>
        <w:t xml:space="preserve"> КСМЗБ Ивана </w:t>
      </w:r>
      <w:proofErr w:type="spellStart"/>
      <w:r w:rsidR="00993D11">
        <w:rPr>
          <w:rFonts w:ascii="Times New Roman" w:hAnsi="Times New Roman" w:cs="Times New Roman"/>
          <w:sz w:val="28"/>
        </w:rPr>
        <w:t>Гордейчика</w:t>
      </w:r>
      <w:proofErr w:type="spellEnd"/>
      <w:r w:rsidR="00B559D3">
        <w:rPr>
          <w:rFonts w:ascii="Times New Roman" w:hAnsi="Times New Roman" w:cs="Times New Roman"/>
          <w:sz w:val="28"/>
        </w:rPr>
        <w:t xml:space="preserve"> свидетельствуют материалы Госархива Брестской области, а также воспоминания старшего товарища, коммуниста Ивана </w:t>
      </w:r>
      <w:proofErr w:type="spellStart"/>
      <w:r w:rsidR="00B559D3">
        <w:rPr>
          <w:rFonts w:ascii="Times New Roman" w:hAnsi="Times New Roman" w:cs="Times New Roman"/>
          <w:sz w:val="28"/>
        </w:rPr>
        <w:t>Калистратовича</w:t>
      </w:r>
      <w:proofErr w:type="spellEnd"/>
      <w:r w:rsidR="00B559D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559D3">
        <w:rPr>
          <w:rFonts w:ascii="Times New Roman" w:hAnsi="Times New Roman" w:cs="Times New Roman"/>
          <w:sz w:val="28"/>
        </w:rPr>
        <w:t>Борушко</w:t>
      </w:r>
      <w:proofErr w:type="spellEnd"/>
      <w:r w:rsidR="00B559D3">
        <w:rPr>
          <w:rFonts w:ascii="Times New Roman" w:hAnsi="Times New Roman" w:cs="Times New Roman"/>
          <w:sz w:val="28"/>
        </w:rPr>
        <w:t>, переданные музею в 1965 году.</w:t>
      </w:r>
      <w:r w:rsidR="007A42A5">
        <w:rPr>
          <w:rFonts w:ascii="Times New Roman" w:hAnsi="Times New Roman" w:cs="Times New Roman"/>
          <w:sz w:val="28"/>
        </w:rPr>
        <w:t xml:space="preserve"> Молодой человек, «грамотный», как отмечалось в полицейских протоколах, вовлекал земляков в кружок </w:t>
      </w:r>
      <w:r w:rsidR="007A42A5">
        <w:rPr>
          <w:rFonts w:ascii="Times New Roman" w:hAnsi="Times New Roman" w:cs="Times New Roman"/>
          <w:sz w:val="28"/>
        </w:rPr>
        <w:lastRenderedPageBreak/>
        <w:t xml:space="preserve">культурно-просветительной организации «Товарищество белорусской школы» (ТБШ), секретарём которой он являлся. По выданному центральным секретариатом «Удостоверению» Иван </w:t>
      </w:r>
      <w:proofErr w:type="spellStart"/>
      <w:r w:rsidR="007A42A5">
        <w:rPr>
          <w:rFonts w:ascii="Times New Roman" w:hAnsi="Times New Roman" w:cs="Times New Roman"/>
          <w:sz w:val="28"/>
        </w:rPr>
        <w:t>Гордейчик</w:t>
      </w:r>
      <w:proofErr w:type="spellEnd"/>
      <w:r w:rsidR="007A42A5">
        <w:rPr>
          <w:rFonts w:ascii="Times New Roman" w:hAnsi="Times New Roman" w:cs="Times New Roman"/>
          <w:sz w:val="28"/>
        </w:rPr>
        <w:t xml:space="preserve"> был уполномочен</w:t>
      </w:r>
      <w:r w:rsidR="00F838E0">
        <w:rPr>
          <w:rFonts w:ascii="Times New Roman" w:hAnsi="Times New Roman" w:cs="Times New Roman"/>
          <w:sz w:val="28"/>
        </w:rPr>
        <w:t xml:space="preserve"> созывать «частные собрания в закрытых помещениях» членов БКРГ, но с предварительным уведомление</w:t>
      </w:r>
      <w:r w:rsidR="0021736C">
        <w:rPr>
          <w:rFonts w:ascii="Times New Roman" w:hAnsi="Times New Roman" w:cs="Times New Roman"/>
          <w:sz w:val="28"/>
        </w:rPr>
        <w:t>м</w:t>
      </w:r>
      <w:r w:rsidR="00F838E0">
        <w:rPr>
          <w:rFonts w:ascii="Times New Roman" w:hAnsi="Times New Roman" w:cs="Times New Roman"/>
          <w:sz w:val="28"/>
        </w:rPr>
        <w:t xml:space="preserve"> местных властей о том, в доме какого жителя деревни, какого числа и в какое время собираются члены кружка. «</w:t>
      </w:r>
      <w:proofErr w:type="spellStart"/>
      <w:r w:rsidR="00F838E0">
        <w:rPr>
          <w:rFonts w:ascii="Times New Roman" w:hAnsi="Times New Roman" w:cs="Times New Roman"/>
          <w:sz w:val="28"/>
        </w:rPr>
        <w:t>Громадовцы</w:t>
      </w:r>
      <w:proofErr w:type="spellEnd"/>
      <w:r w:rsidR="00F838E0">
        <w:rPr>
          <w:rFonts w:ascii="Times New Roman" w:hAnsi="Times New Roman" w:cs="Times New Roman"/>
          <w:sz w:val="28"/>
        </w:rPr>
        <w:t xml:space="preserve">» посещали собрания по членским билетам, добровольно вносили членские взносы, которые тратились на подписку белорусских газет, на оказание помощи и поддержки политзаключённым, например, на лечение. На собраниях выступали на белорусском языке, агитировали </w:t>
      </w:r>
      <w:r w:rsidR="004E79A2">
        <w:rPr>
          <w:rFonts w:ascii="Times New Roman" w:hAnsi="Times New Roman" w:cs="Times New Roman"/>
          <w:sz w:val="28"/>
        </w:rPr>
        <w:t>родителей заполнять «</w:t>
      </w:r>
      <w:proofErr w:type="spellStart"/>
      <w:r w:rsidR="004E79A2">
        <w:rPr>
          <w:rFonts w:ascii="Times New Roman" w:hAnsi="Times New Roman" w:cs="Times New Roman"/>
          <w:sz w:val="28"/>
        </w:rPr>
        <w:t>Дэкларацыю</w:t>
      </w:r>
      <w:proofErr w:type="spellEnd"/>
      <w:r w:rsidR="004E79A2">
        <w:rPr>
          <w:rFonts w:ascii="Times New Roman" w:hAnsi="Times New Roman" w:cs="Times New Roman"/>
          <w:sz w:val="28"/>
        </w:rPr>
        <w:t>» гражданина Польского государства белорусской национальности о желании преподавания предметов в народной школе на родном языке.</w:t>
      </w:r>
      <w:r w:rsidR="00984588">
        <w:rPr>
          <w:rFonts w:ascii="Times New Roman" w:hAnsi="Times New Roman" w:cs="Times New Roman"/>
          <w:sz w:val="28"/>
        </w:rPr>
        <w:t xml:space="preserve"> Секретарь </w:t>
      </w:r>
      <w:proofErr w:type="spellStart"/>
      <w:r w:rsidR="00984588">
        <w:rPr>
          <w:rFonts w:ascii="Times New Roman" w:hAnsi="Times New Roman" w:cs="Times New Roman"/>
          <w:sz w:val="28"/>
        </w:rPr>
        <w:t>блуденского</w:t>
      </w:r>
      <w:proofErr w:type="spellEnd"/>
      <w:r w:rsidR="00984588">
        <w:rPr>
          <w:rFonts w:ascii="Times New Roman" w:hAnsi="Times New Roman" w:cs="Times New Roman"/>
          <w:sz w:val="28"/>
        </w:rPr>
        <w:t xml:space="preserve"> кружка ТБШ Иван </w:t>
      </w:r>
      <w:proofErr w:type="spellStart"/>
      <w:r w:rsidR="00984588">
        <w:rPr>
          <w:rFonts w:ascii="Times New Roman" w:hAnsi="Times New Roman" w:cs="Times New Roman"/>
          <w:sz w:val="28"/>
        </w:rPr>
        <w:t>Гордейчик</w:t>
      </w:r>
      <w:proofErr w:type="spellEnd"/>
      <w:r w:rsidR="00984588">
        <w:rPr>
          <w:rFonts w:ascii="Times New Roman" w:hAnsi="Times New Roman" w:cs="Times New Roman"/>
          <w:sz w:val="28"/>
        </w:rPr>
        <w:t xml:space="preserve"> любил и хорошо владел белорусским языком, что позволило ему стать корреспондентом газеты «Народная справа» - революционно-демократического органа БКРГ. </w:t>
      </w:r>
      <w:proofErr w:type="spellStart"/>
      <w:r w:rsidR="00984588">
        <w:rPr>
          <w:rFonts w:ascii="Times New Roman" w:hAnsi="Times New Roman" w:cs="Times New Roman"/>
          <w:sz w:val="28"/>
        </w:rPr>
        <w:t>Белорусскоязычная</w:t>
      </w:r>
      <w:proofErr w:type="spellEnd"/>
      <w:r w:rsidR="00984588">
        <w:rPr>
          <w:rFonts w:ascii="Times New Roman" w:hAnsi="Times New Roman" w:cs="Times New Roman"/>
          <w:sz w:val="28"/>
        </w:rPr>
        <w:t xml:space="preserve"> газета издавалась дважды в неделю в Вильно тиражом до 8-ми тысяч экземпляров.</w:t>
      </w:r>
    </w:p>
    <w:p w:rsidR="00984588" w:rsidRDefault="00C76776" w:rsidP="00804AB0">
      <w:pPr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</w:rPr>
        <w:t>Блудне</w:t>
      </w:r>
      <w:proofErr w:type="spellEnd"/>
      <w:r>
        <w:rPr>
          <w:rFonts w:ascii="Times New Roman" w:hAnsi="Times New Roman" w:cs="Times New Roman"/>
          <w:sz w:val="28"/>
        </w:rPr>
        <w:t xml:space="preserve"> были организованы школа, библиотека, клуб, самодеятельный театр. Артисты из народа ставили спектакли на белорусском языке, например, пьесу Леопольда </w:t>
      </w:r>
      <w:proofErr w:type="spellStart"/>
      <w:r>
        <w:rPr>
          <w:rFonts w:ascii="Times New Roman" w:hAnsi="Times New Roman" w:cs="Times New Roman"/>
          <w:sz w:val="28"/>
        </w:rPr>
        <w:t>Радевича</w:t>
      </w:r>
      <w:proofErr w:type="spellEnd"/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Збянтэжаны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Са</w:t>
      </w:r>
      <w:proofErr w:type="spellEnd"/>
      <w:r>
        <w:rPr>
          <w:rFonts w:ascii="Times New Roman" w:hAnsi="Times New Roman" w:cs="Times New Roman"/>
          <w:sz w:val="28"/>
          <w:lang w:val="be-BY"/>
        </w:rPr>
        <w:t>ўка</w:t>
      </w:r>
      <w:r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  <w:lang w:val="be-BY"/>
        </w:rPr>
        <w:t xml:space="preserve">, выезжали с представлениями в Осовцы, Бармуты. Репертуар театральных постановок подвергался строгой цензуре, в них не должно было быть политического подтекста. Как свидетельствуют полицейские протоколы дознаний и обысков, активных членов кружка Громады проверяли с целью обнаружения антигосударственной литературы, оружия, на наличие контактов с КПЗБ, Советской Белоруссией.  </w:t>
      </w:r>
      <w:r w:rsidR="00B9552C">
        <w:rPr>
          <w:rFonts w:ascii="Times New Roman" w:hAnsi="Times New Roman" w:cs="Times New Roman"/>
          <w:sz w:val="28"/>
          <w:lang w:val="be-BY"/>
        </w:rPr>
        <w:t>Кто отказывался давать показанияя комендант полицейского участка мог посадить под арест и таким образом принуждал отвечать на вопросы: читают ли кружковцы белорусские газеты, участвуют ли в сборе подписей за амнистию политзаключённых, не агитируют ли польских солдат вступить в кружок, на какие цели распределяются членские взносы и так далее. То есть, при все</w:t>
      </w:r>
      <w:r w:rsidR="0021736C">
        <w:rPr>
          <w:rFonts w:ascii="Times New Roman" w:hAnsi="Times New Roman" w:cs="Times New Roman"/>
          <w:sz w:val="28"/>
          <w:lang w:val="be-BY"/>
        </w:rPr>
        <w:t>й</w:t>
      </w:r>
      <w:r w:rsidR="00B9552C">
        <w:rPr>
          <w:rFonts w:ascii="Times New Roman" w:hAnsi="Times New Roman" w:cs="Times New Roman"/>
          <w:sz w:val="28"/>
          <w:lang w:val="be-BY"/>
        </w:rPr>
        <w:t xml:space="preserve"> легальности деятельности культурно-просветительной организации правительство Пилсудского не было заинтересовано в духовном развитии белоруссов и уже в начале 1927 года начало разгром БКРГ. </w:t>
      </w:r>
      <w:r w:rsidR="008A7F24">
        <w:rPr>
          <w:rFonts w:ascii="Times New Roman" w:hAnsi="Times New Roman" w:cs="Times New Roman"/>
          <w:sz w:val="28"/>
          <w:lang w:val="be-BY"/>
        </w:rPr>
        <w:t xml:space="preserve"> Следовательно и жители Блудня остались без библиотеки, книги были конфискованы, клубные театральные постановки запрещены.</w:t>
      </w:r>
    </w:p>
    <w:p w:rsidR="008A7F24" w:rsidRDefault="0021736C" w:rsidP="008A7F24">
      <w:pPr>
        <w:ind w:firstLine="567"/>
        <w:jc w:val="center"/>
        <w:rPr>
          <w:rFonts w:ascii="Times New Roman" w:hAnsi="Times New Roman" w:cs="Times New Roman"/>
          <w:i/>
          <w:sz w:val="32"/>
          <w:lang w:val="be-BY"/>
        </w:rPr>
      </w:pPr>
      <w:r>
        <w:rPr>
          <w:rFonts w:ascii="Times New Roman" w:hAnsi="Times New Roman" w:cs="Times New Roman"/>
          <w:i/>
          <w:sz w:val="32"/>
          <w:lang w:val="be-BY"/>
        </w:rPr>
        <w:t>За народное дело</w:t>
      </w:r>
    </w:p>
    <w:p w:rsidR="008A7F24" w:rsidRDefault="008A7F24" w:rsidP="008A7F24">
      <w:pPr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Вожака блуденской молодёжи не могло не волновать трудное положение земляков, угнетаемых местными помещиками и капиталистами. Мужчины из его деревни и окрестных населённых пунктов работали у владельца лесопильного завода за ничтожную ежедневную плату. По воспоминаниям И.К.Борушко </w:t>
      </w:r>
      <w:r w:rsidR="003E05F5">
        <w:rPr>
          <w:rFonts w:ascii="Times New Roman" w:hAnsi="Times New Roman" w:cs="Times New Roman"/>
          <w:sz w:val="28"/>
          <w:lang w:val="be-BY"/>
        </w:rPr>
        <w:t>–</w:t>
      </w:r>
      <w:r>
        <w:rPr>
          <w:rFonts w:ascii="Times New Roman" w:hAnsi="Times New Roman" w:cs="Times New Roman"/>
          <w:sz w:val="28"/>
          <w:lang w:val="be-BY"/>
        </w:rPr>
        <w:t xml:space="preserve"> </w:t>
      </w:r>
      <w:r w:rsidR="003E05F5">
        <w:rPr>
          <w:rFonts w:ascii="Times New Roman" w:hAnsi="Times New Roman" w:cs="Times New Roman"/>
          <w:sz w:val="28"/>
          <w:lang w:val="be-BY"/>
        </w:rPr>
        <w:t xml:space="preserve">“за килограмм перловой крупы и ржавую селёдку”. Подпольщики – агитаторы призывали рабочих к забастовкам, где те могли потребовать повышение заработной платы. В 1928 году в такой забастовке, которая прошла успешно, в пользу рабочих, принимал участие Иван </w:t>
      </w:r>
      <w:r w:rsidR="0021736C">
        <w:rPr>
          <w:rFonts w:ascii="Times New Roman" w:hAnsi="Times New Roman" w:cs="Times New Roman"/>
          <w:sz w:val="28"/>
          <w:lang w:val="be-BY"/>
        </w:rPr>
        <w:t>Г</w:t>
      </w:r>
      <w:r w:rsidR="003E05F5">
        <w:rPr>
          <w:rFonts w:ascii="Times New Roman" w:hAnsi="Times New Roman" w:cs="Times New Roman"/>
          <w:sz w:val="28"/>
          <w:lang w:val="be-BY"/>
        </w:rPr>
        <w:t xml:space="preserve">ордейчик, наряду с коммунистами В.Н.Скроботом, В.Г.Ясинским, Н.Д.Костюковичем, А.К.Борушко. Оказывали сопротивление и крестьяне: изгоняли из деревни сборщиков </w:t>
      </w:r>
      <w:r w:rsidR="003E05F5">
        <w:rPr>
          <w:rFonts w:ascii="Times New Roman" w:hAnsi="Times New Roman" w:cs="Times New Roman"/>
          <w:sz w:val="28"/>
          <w:lang w:val="be-BY"/>
        </w:rPr>
        <w:lastRenderedPageBreak/>
        <w:t xml:space="preserve">налогов, выступали против насильственного выселения зажиточных крестьянских семей на отдельные хутора. На активность и боевой дух народа власти отвечали репрессиями подпольщиков. </w:t>
      </w:r>
      <w:r w:rsidR="00EC5467">
        <w:rPr>
          <w:rFonts w:ascii="Times New Roman" w:hAnsi="Times New Roman" w:cs="Times New Roman"/>
          <w:sz w:val="28"/>
          <w:lang w:val="be-BY"/>
        </w:rPr>
        <w:t>За р</w:t>
      </w:r>
      <w:r w:rsidR="0021736C">
        <w:rPr>
          <w:rFonts w:ascii="Times New Roman" w:hAnsi="Times New Roman" w:cs="Times New Roman"/>
          <w:sz w:val="28"/>
          <w:lang w:val="be-BY"/>
        </w:rPr>
        <w:t>е</w:t>
      </w:r>
      <w:r w:rsidR="00EC5467">
        <w:rPr>
          <w:rFonts w:ascii="Times New Roman" w:hAnsi="Times New Roman" w:cs="Times New Roman"/>
          <w:sz w:val="28"/>
          <w:lang w:val="be-BY"/>
        </w:rPr>
        <w:t>шёткой оказались десятки самых энергичных коммунистов во главе с секретарём Берёзовского РК КПЗБ Н.И.Кутником. Секретарь райкома КСМЗБ Иван Гордейчик в 1928 году, когда старшие товарищи попали в заключение, возглавил новый состав РК КПЗБ и продолжал активно работать. Под надзором полиции он находился с 1925 года.</w:t>
      </w:r>
      <w:r w:rsidR="00A94546">
        <w:rPr>
          <w:rFonts w:ascii="Times New Roman" w:hAnsi="Times New Roman" w:cs="Times New Roman"/>
          <w:sz w:val="28"/>
          <w:lang w:val="be-BY"/>
        </w:rPr>
        <w:t xml:space="preserve"> Фамилия </w:t>
      </w:r>
      <w:r w:rsidR="002B23DF">
        <w:rPr>
          <w:rFonts w:ascii="Times New Roman" w:hAnsi="Times New Roman" w:cs="Times New Roman"/>
          <w:sz w:val="28"/>
          <w:lang w:val="be-BY"/>
        </w:rPr>
        <w:t xml:space="preserve">подпольщика </w:t>
      </w:r>
      <w:r w:rsidR="00A94546">
        <w:rPr>
          <w:rFonts w:ascii="Times New Roman" w:hAnsi="Times New Roman" w:cs="Times New Roman"/>
          <w:sz w:val="28"/>
          <w:lang w:val="be-BY"/>
        </w:rPr>
        <w:t>встречалась в отчётах поветового старосты, где фиксировалась его принадлежность к КПЗБ и одновременно активная деятельность в ТБШ.</w:t>
      </w:r>
    </w:p>
    <w:p w:rsidR="00EC5467" w:rsidRDefault="00EC5467" w:rsidP="00EC5467">
      <w:pPr>
        <w:ind w:firstLine="567"/>
        <w:jc w:val="center"/>
        <w:rPr>
          <w:rFonts w:ascii="Times New Roman" w:hAnsi="Times New Roman" w:cs="Times New Roman"/>
          <w:i/>
          <w:sz w:val="32"/>
          <w:lang w:val="be-BY"/>
        </w:rPr>
      </w:pPr>
      <w:r w:rsidRPr="00EC5467">
        <w:rPr>
          <w:rFonts w:ascii="Times New Roman" w:hAnsi="Times New Roman" w:cs="Times New Roman"/>
          <w:i/>
          <w:sz w:val="32"/>
          <w:lang w:val="be-BY"/>
        </w:rPr>
        <w:t>Опытный подпольщик</w:t>
      </w:r>
    </w:p>
    <w:p w:rsidR="002C5B30" w:rsidRDefault="002C5B30" w:rsidP="002C5B30">
      <w:pPr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В “Отчёте Полесского воеводского управления министерству внутренних дел о деятельности организаций КПЗБ в местечке Берёза-Картузская и близлежащих населённых пунктов” от 31 октября 1929 года находим следующие строки о нашем земляке:</w:t>
      </w:r>
    </w:p>
    <w:p w:rsidR="006B0A46" w:rsidRDefault="002C5B30" w:rsidP="002C5B30">
      <w:pPr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 w:rsidRPr="007A096B">
        <w:rPr>
          <w:rFonts w:ascii="Times New Roman" w:hAnsi="Times New Roman" w:cs="Times New Roman"/>
          <w:i/>
          <w:sz w:val="28"/>
          <w:lang w:val="be-BY"/>
        </w:rPr>
        <w:t>“Относительно Берёзы-Картузской установлено, что существующая там организация КПЗБ – это районный комитет, которому подчиняются подрайоны в Блудне</w:t>
      </w:r>
      <w:r w:rsidR="00AE09F6" w:rsidRPr="007A096B">
        <w:rPr>
          <w:rFonts w:ascii="Times New Roman" w:hAnsi="Times New Roman" w:cs="Times New Roman"/>
          <w:i/>
          <w:sz w:val="28"/>
          <w:lang w:val="be-BY"/>
        </w:rPr>
        <w:t xml:space="preserve">, Сельце и Стригине (гмина Пески, повет Коссовский). Персональный состав президиумов этих подрайонов установлен, причём подтверждено, что члены КПЗБ одновременно являются членами и активными деятелями ТБШ, как, например, Иван Гордейчик, секретарь Блуденского подрайона, а также связной между </w:t>
      </w:r>
      <w:r w:rsidR="0021736C">
        <w:rPr>
          <w:rFonts w:ascii="Times New Roman" w:hAnsi="Times New Roman" w:cs="Times New Roman"/>
          <w:i/>
          <w:sz w:val="28"/>
          <w:lang w:val="be-BY"/>
        </w:rPr>
        <w:t>р</w:t>
      </w:r>
      <w:r w:rsidR="00AE09F6" w:rsidRPr="007A096B">
        <w:rPr>
          <w:rFonts w:ascii="Times New Roman" w:hAnsi="Times New Roman" w:cs="Times New Roman"/>
          <w:i/>
          <w:sz w:val="28"/>
          <w:lang w:val="be-BY"/>
        </w:rPr>
        <w:t>айкомами в Берёзе-Картузской и Коссове. Он же одновременно секретарь кружка ТБШ в Блудене</w:t>
      </w:r>
      <w:r w:rsidR="007A096B" w:rsidRPr="007A096B">
        <w:rPr>
          <w:rFonts w:ascii="Times New Roman" w:hAnsi="Times New Roman" w:cs="Times New Roman"/>
          <w:i/>
          <w:sz w:val="28"/>
          <w:lang w:val="be-BY"/>
        </w:rPr>
        <w:t xml:space="preserve"> и поддерживает тесную связь с окружным правлением ТБШ в Коссове</w:t>
      </w:r>
      <w:r w:rsidRPr="007A096B">
        <w:rPr>
          <w:rFonts w:ascii="Times New Roman" w:hAnsi="Times New Roman" w:cs="Times New Roman"/>
          <w:i/>
          <w:sz w:val="28"/>
          <w:lang w:val="be-BY"/>
        </w:rPr>
        <w:t>”</w:t>
      </w:r>
      <w:r w:rsidR="007A096B" w:rsidRPr="007A096B">
        <w:rPr>
          <w:rFonts w:ascii="Times New Roman" w:hAnsi="Times New Roman" w:cs="Times New Roman"/>
          <w:i/>
          <w:sz w:val="28"/>
          <w:lang w:val="be-BY"/>
        </w:rPr>
        <w:t>.</w:t>
      </w:r>
      <w:r w:rsidR="007A096B">
        <w:rPr>
          <w:rFonts w:ascii="Times New Roman" w:hAnsi="Times New Roman" w:cs="Times New Roman"/>
          <w:sz w:val="28"/>
          <w:lang w:val="be-BY"/>
        </w:rPr>
        <w:t xml:space="preserve"> </w:t>
      </w:r>
    </w:p>
    <w:p w:rsidR="00484340" w:rsidRDefault="007A096B" w:rsidP="002C5B30">
      <w:pPr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В полицейских донесениях о деяте</w:t>
      </w:r>
      <w:r w:rsidR="0021736C">
        <w:rPr>
          <w:rFonts w:ascii="Times New Roman" w:hAnsi="Times New Roman" w:cs="Times New Roman"/>
          <w:sz w:val="28"/>
          <w:lang w:val="be-BY"/>
        </w:rPr>
        <w:t>л</w:t>
      </w:r>
      <w:r>
        <w:rPr>
          <w:rFonts w:ascii="Times New Roman" w:hAnsi="Times New Roman" w:cs="Times New Roman"/>
          <w:sz w:val="28"/>
          <w:lang w:val="be-BY"/>
        </w:rPr>
        <w:t>ьности организаций КПЗБ на территории Пружанского повета в тридцатые годы фиксируется факт, что “</w:t>
      </w:r>
      <w:r w:rsidRPr="007A096B">
        <w:rPr>
          <w:rFonts w:ascii="Times New Roman" w:hAnsi="Times New Roman" w:cs="Times New Roman"/>
          <w:i/>
          <w:sz w:val="28"/>
          <w:lang w:val="be-BY"/>
        </w:rPr>
        <w:t>к наиболее активным деятелям</w:t>
      </w:r>
      <w:r>
        <w:rPr>
          <w:rFonts w:ascii="Times New Roman" w:hAnsi="Times New Roman" w:cs="Times New Roman"/>
          <w:i/>
          <w:sz w:val="28"/>
          <w:lang w:val="be-BY"/>
        </w:rPr>
        <w:t xml:space="preserve"> Берёзовского РК КПЗБ принадлежит Гордейчик Иван Лукич, житель д.Блудень, член кружка ТБШ, а также секретарь КПЗБ</w:t>
      </w:r>
      <w:r>
        <w:rPr>
          <w:rFonts w:ascii="Times New Roman" w:hAnsi="Times New Roman" w:cs="Times New Roman"/>
          <w:sz w:val="28"/>
          <w:lang w:val="be-BY"/>
        </w:rPr>
        <w:t>”. Он проводил</w:t>
      </w:r>
      <w:r w:rsidR="001C7FAE">
        <w:rPr>
          <w:rFonts w:ascii="Times New Roman" w:hAnsi="Times New Roman" w:cs="Times New Roman"/>
          <w:sz w:val="28"/>
          <w:lang w:val="be-BY"/>
        </w:rPr>
        <w:t xml:space="preserve"> интенсивную агитационную работу среди местного населения при помощи многочисленных ячеек, члены которых были хорошо законспирированы. Жители деревень проявляли симпатию к советскому строю и оказывали сопротивление польской власти. Зимой 1932 года вспыхнула и продолжалась более двух недель забастовка лесовозчиков, работавших в лесных массивах барона Лея. Рабочие отказались перевозить лес из Моревиля на станцию Берёза-Картузская, требовали повышения заработной платы.</w:t>
      </w:r>
      <w:r w:rsidR="006B0A46">
        <w:rPr>
          <w:rFonts w:ascii="Times New Roman" w:hAnsi="Times New Roman" w:cs="Times New Roman"/>
          <w:sz w:val="28"/>
          <w:lang w:val="be-BY"/>
        </w:rPr>
        <w:t xml:space="preserve"> </w:t>
      </w:r>
      <w:r w:rsidR="009E1D5C">
        <w:rPr>
          <w:rFonts w:ascii="Times New Roman" w:hAnsi="Times New Roman" w:cs="Times New Roman"/>
          <w:sz w:val="28"/>
          <w:lang w:val="be-BY"/>
        </w:rPr>
        <w:t>Забастовка была подавлена полицией, многих участник</w:t>
      </w:r>
      <w:r w:rsidR="0021736C">
        <w:rPr>
          <w:rFonts w:ascii="Times New Roman" w:hAnsi="Times New Roman" w:cs="Times New Roman"/>
          <w:sz w:val="28"/>
          <w:lang w:val="be-BY"/>
        </w:rPr>
        <w:t>о</w:t>
      </w:r>
      <w:r w:rsidR="009E1D5C">
        <w:rPr>
          <w:rFonts w:ascii="Times New Roman" w:hAnsi="Times New Roman" w:cs="Times New Roman"/>
          <w:sz w:val="28"/>
          <w:lang w:val="be-BY"/>
        </w:rPr>
        <w:t>в арестовали. Один из них не выдержал п</w:t>
      </w:r>
      <w:r w:rsidR="0021736C">
        <w:rPr>
          <w:rFonts w:ascii="Times New Roman" w:hAnsi="Times New Roman" w:cs="Times New Roman"/>
          <w:sz w:val="28"/>
          <w:lang w:val="be-BY"/>
        </w:rPr>
        <w:t>ы</w:t>
      </w:r>
      <w:r w:rsidR="009E1D5C">
        <w:rPr>
          <w:rFonts w:ascii="Times New Roman" w:hAnsi="Times New Roman" w:cs="Times New Roman"/>
          <w:sz w:val="28"/>
          <w:lang w:val="be-BY"/>
        </w:rPr>
        <w:t>ток и раскрыл явки. Первым был</w:t>
      </w:r>
      <w:r w:rsidR="00BA15D0">
        <w:rPr>
          <w:rFonts w:ascii="Times New Roman" w:hAnsi="Times New Roman" w:cs="Times New Roman"/>
          <w:sz w:val="28"/>
          <w:lang w:val="be-BY"/>
        </w:rPr>
        <w:t xml:space="preserve"> схвачен секретарь райкома КПЗБ И.Л.Гордейчик. Как свидетельствует “Архивная справка”, - 18 марта 1932 года отдан судебным властям и Гродненским окружным судом</w:t>
      </w:r>
      <w:r w:rsidR="0021736C">
        <w:rPr>
          <w:rFonts w:ascii="Times New Roman" w:hAnsi="Times New Roman" w:cs="Times New Roman"/>
          <w:sz w:val="28"/>
          <w:lang w:val="be-BY"/>
        </w:rPr>
        <w:t xml:space="preserve"> </w:t>
      </w:r>
      <w:r w:rsidR="00BA15D0">
        <w:rPr>
          <w:rFonts w:ascii="Times New Roman" w:hAnsi="Times New Roman" w:cs="Times New Roman"/>
          <w:sz w:val="28"/>
          <w:lang w:val="be-BY"/>
        </w:rPr>
        <w:t>приговорён к шести годам тюремного заключения. В июне 1936 года подпольщик был освобождён по амнистии и, выйдя из тюрьмы, наладил связь с товарищами по борьбе и продолжал коммунстическую деятельность.</w:t>
      </w:r>
      <w:r w:rsidR="00484340">
        <w:rPr>
          <w:rFonts w:ascii="Times New Roman" w:hAnsi="Times New Roman" w:cs="Times New Roman"/>
          <w:sz w:val="28"/>
          <w:lang w:val="be-BY"/>
        </w:rPr>
        <w:t xml:space="preserve"> </w:t>
      </w:r>
    </w:p>
    <w:p w:rsidR="00CC3BDD" w:rsidRDefault="00CC3BDD" w:rsidP="00484340">
      <w:pPr>
        <w:ind w:firstLine="567"/>
        <w:jc w:val="center"/>
        <w:rPr>
          <w:rFonts w:ascii="Times New Roman" w:hAnsi="Times New Roman" w:cs="Times New Roman"/>
          <w:i/>
          <w:sz w:val="32"/>
          <w:lang w:val="be-BY"/>
        </w:rPr>
      </w:pPr>
    </w:p>
    <w:p w:rsidR="00484340" w:rsidRPr="00484340" w:rsidRDefault="00484340" w:rsidP="00484340">
      <w:pPr>
        <w:ind w:firstLine="567"/>
        <w:jc w:val="center"/>
        <w:rPr>
          <w:rFonts w:ascii="Times New Roman" w:hAnsi="Times New Roman" w:cs="Times New Roman"/>
          <w:i/>
          <w:sz w:val="32"/>
          <w:lang w:val="be-BY"/>
        </w:rPr>
      </w:pPr>
      <w:r w:rsidRPr="00484340">
        <w:rPr>
          <w:rFonts w:ascii="Times New Roman" w:hAnsi="Times New Roman" w:cs="Times New Roman"/>
          <w:i/>
          <w:sz w:val="32"/>
          <w:lang w:val="be-BY"/>
        </w:rPr>
        <w:lastRenderedPageBreak/>
        <w:t>“Неисправимый” заключённый Берёзы-Картузской</w:t>
      </w:r>
    </w:p>
    <w:p w:rsidR="002C5B30" w:rsidRDefault="0021736C" w:rsidP="002C5B30">
      <w:pPr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К</w:t>
      </w:r>
      <w:r w:rsidR="00484340">
        <w:rPr>
          <w:rFonts w:ascii="Times New Roman" w:hAnsi="Times New Roman" w:cs="Times New Roman"/>
          <w:sz w:val="28"/>
          <w:lang w:val="be-BY"/>
        </w:rPr>
        <w:t>огда в 1934 году  в Берёзе-Картузской правительством буржуазной Польши</w:t>
      </w:r>
      <w:r w:rsidR="00CC3BDD">
        <w:rPr>
          <w:rFonts w:ascii="Times New Roman" w:hAnsi="Times New Roman" w:cs="Times New Roman"/>
          <w:sz w:val="28"/>
          <w:lang w:val="be-BY"/>
        </w:rPr>
        <w:t xml:space="preserve"> создается концлагерь для изоляции коммунистов, комсомольцев, левых элементов, в его застенки 1 мая 1937 года попадает Иван Лукич Гордейчик. Лагерным начальством он сразу был отнесён к так называемым</w:t>
      </w:r>
      <w:r w:rsidR="00BA15D0">
        <w:rPr>
          <w:rFonts w:ascii="Times New Roman" w:hAnsi="Times New Roman" w:cs="Times New Roman"/>
          <w:sz w:val="28"/>
          <w:lang w:val="be-BY"/>
        </w:rPr>
        <w:t xml:space="preserve"> </w:t>
      </w:r>
      <w:r w:rsidR="00E650DC">
        <w:rPr>
          <w:rFonts w:ascii="Times New Roman" w:hAnsi="Times New Roman" w:cs="Times New Roman"/>
          <w:sz w:val="28"/>
          <w:lang w:val="be-BY"/>
        </w:rPr>
        <w:t>“неисправимым”</w:t>
      </w:r>
      <w:r w:rsidR="00FE20EE">
        <w:rPr>
          <w:rFonts w:ascii="Times New Roman" w:hAnsi="Times New Roman" w:cs="Times New Roman"/>
          <w:sz w:val="28"/>
          <w:lang w:val="be-BY"/>
        </w:rPr>
        <w:t xml:space="preserve"> политзаключённым, поэтому подвергался особому глумлению полицейских из роты охраны и находился в застенках Берёзы-Картузской больше года. Каторжный труд, голод, карцер, которыми испыт</w:t>
      </w:r>
      <w:r w:rsidR="00A94546">
        <w:rPr>
          <w:rFonts w:ascii="Times New Roman" w:hAnsi="Times New Roman" w:cs="Times New Roman"/>
          <w:sz w:val="28"/>
          <w:lang w:val="be-BY"/>
        </w:rPr>
        <w:t>ы</w:t>
      </w:r>
      <w:r w:rsidR="00FE20EE">
        <w:rPr>
          <w:rFonts w:ascii="Times New Roman" w:hAnsi="Times New Roman" w:cs="Times New Roman"/>
          <w:sz w:val="28"/>
          <w:lang w:val="be-BY"/>
        </w:rPr>
        <w:t xml:space="preserve">вали заключённого, </w:t>
      </w:r>
      <w:r w:rsidR="003D70B2">
        <w:rPr>
          <w:rFonts w:ascii="Times New Roman" w:hAnsi="Times New Roman" w:cs="Times New Roman"/>
          <w:sz w:val="28"/>
          <w:lang w:val="be-BY"/>
        </w:rPr>
        <w:t>не сломили опытного подпольщика. И в лагере особо жестокого режима он оставался в первых рядах борцов-антифашистов.</w:t>
      </w:r>
    </w:p>
    <w:p w:rsidR="00853F3D" w:rsidRDefault="00853F3D" w:rsidP="00853F3D">
      <w:pPr>
        <w:ind w:firstLine="567"/>
        <w:jc w:val="center"/>
        <w:rPr>
          <w:rFonts w:ascii="Times New Roman" w:hAnsi="Times New Roman" w:cs="Times New Roman"/>
          <w:i/>
          <w:sz w:val="32"/>
          <w:lang w:val="be-BY"/>
        </w:rPr>
      </w:pPr>
      <w:r w:rsidRPr="00853F3D">
        <w:rPr>
          <w:rFonts w:ascii="Times New Roman" w:hAnsi="Times New Roman" w:cs="Times New Roman"/>
          <w:i/>
          <w:sz w:val="32"/>
          <w:lang w:val="be-BY"/>
        </w:rPr>
        <w:t>Посланец народа</w:t>
      </w:r>
    </w:p>
    <w:p w:rsidR="00FF1AD7" w:rsidRPr="00FB305B" w:rsidRDefault="003079E2" w:rsidP="00853F3D">
      <w:pPr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3079E2">
        <w:rPr>
          <w:rFonts w:ascii="Times New Roman" w:hAnsi="Times New Roman" w:cs="Times New Roman"/>
          <w:sz w:val="28"/>
          <w:lang w:val="be-BY"/>
        </w:rPr>
        <w:t>С освобождением в сентябре 1939 года</w:t>
      </w:r>
      <w:r w:rsidR="00971AC1">
        <w:rPr>
          <w:rFonts w:ascii="Times New Roman" w:hAnsi="Times New Roman" w:cs="Times New Roman"/>
          <w:sz w:val="28"/>
          <w:lang w:val="be-BY"/>
        </w:rPr>
        <w:t xml:space="preserve"> Красной Армией Западной Белоруссии жители Берёзовщины начали строительство новой жизни. Среди активных её преобразователей был молодой коммунист Иван Горде</w:t>
      </w:r>
      <w:r w:rsidR="0021736C">
        <w:rPr>
          <w:rFonts w:ascii="Times New Roman" w:hAnsi="Times New Roman" w:cs="Times New Roman"/>
          <w:sz w:val="28"/>
          <w:lang w:val="be-BY"/>
        </w:rPr>
        <w:t>йчик. Он представлял Берёзовщину</w:t>
      </w:r>
      <w:r w:rsidR="00971AC1">
        <w:rPr>
          <w:rFonts w:ascii="Times New Roman" w:hAnsi="Times New Roman" w:cs="Times New Roman"/>
          <w:sz w:val="28"/>
          <w:lang w:val="be-BY"/>
        </w:rPr>
        <w:t xml:space="preserve"> на трёхдневном Народном собрании Западной Бел</w:t>
      </w:r>
      <w:r w:rsidR="0099535E">
        <w:rPr>
          <w:rFonts w:ascii="Times New Roman" w:hAnsi="Times New Roman" w:cs="Times New Roman"/>
          <w:sz w:val="28"/>
          <w:lang w:val="be-BY"/>
        </w:rPr>
        <w:t>аруси</w:t>
      </w:r>
      <w:r w:rsidR="00971AC1">
        <w:rPr>
          <w:rFonts w:ascii="Times New Roman" w:hAnsi="Times New Roman" w:cs="Times New Roman"/>
          <w:sz w:val="28"/>
          <w:lang w:val="be-BY"/>
        </w:rPr>
        <w:t xml:space="preserve">, что проходило </w:t>
      </w:r>
      <w:r w:rsidR="0099535E">
        <w:rPr>
          <w:rFonts w:ascii="Times New Roman" w:hAnsi="Times New Roman" w:cs="Times New Roman"/>
          <w:sz w:val="28"/>
          <w:lang w:val="be-BY"/>
        </w:rPr>
        <w:t xml:space="preserve">28-30 октября 1939 года </w:t>
      </w:r>
      <w:r w:rsidR="00971AC1">
        <w:rPr>
          <w:rFonts w:ascii="Times New Roman" w:hAnsi="Times New Roman" w:cs="Times New Roman"/>
          <w:sz w:val="28"/>
          <w:lang w:val="be-BY"/>
        </w:rPr>
        <w:t>в Белостоке, будучи избранным членом депутатской полномочной комиссии, где решались вопросы национализации земли и фабрик, утверждения власти Советов, было принято обращение к Верховному Совету СССР о присоединении к Советской Белоруссии.</w:t>
      </w:r>
      <w:r w:rsidR="00FF1AD7">
        <w:rPr>
          <w:rFonts w:ascii="Times New Roman" w:hAnsi="Times New Roman" w:cs="Times New Roman"/>
          <w:sz w:val="28"/>
          <w:lang w:val="be-BY"/>
        </w:rPr>
        <w:t xml:space="preserve"> Каждое решение Народного собрания единодушно поддерживалось населением. Депутатов Народного собрания приветствовали на торжественной демонстрации в Белостоке, на митинге в Берёзе.</w:t>
      </w:r>
      <w:r w:rsidR="00E01571">
        <w:rPr>
          <w:rFonts w:ascii="Times New Roman" w:hAnsi="Times New Roman" w:cs="Times New Roman"/>
          <w:sz w:val="28"/>
          <w:lang w:val="be-BY"/>
        </w:rPr>
        <w:t xml:space="preserve"> И.Л.Гордейчик</w:t>
      </w:r>
      <w:r w:rsidR="00452C42">
        <w:rPr>
          <w:rFonts w:ascii="Times New Roman" w:hAnsi="Times New Roman" w:cs="Times New Roman"/>
          <w:sz w:val="28"/>
          <w:lang w:val="be-BY"/>
        </w:rPr>
        <w:t xml:space="preserve"> принимал также участие в работе </w:t>
      </w:r>
      <w:r w:rsidR="00452C42">
        <w:rPr>
          <w:rFonts w:ascii="Times New Roman" w:hAnsi="Times New Roman" w:cs="Times New Roman"/>
          <w:sz w:val="28"/>
          <w:lang w:val="en-US"/>
        </w:rPr>
        <w:t>V</w:t>
      </w:r>
      <w:r w:rsidR="00452C42" w:rsidRPr="00452C42">
        <w:rPr>
          <w:rFonts w:ascii="Times New Roman" w:hAnsi="Times New Roman" w:cs="Times New Roman"/>
          <w:sz w:val="28"/>
        </w:rPr>
        <w:t>-</w:t>
      </w:r>
      <w:r w:rsidR="00452C42">
        <w:rPr>
          <w:rFonts w:ascii="Times New Roman" w:hAnsi="Times New Roman" w:cs="Times New Roman"/>
          <w:sz w:val="28"/>
        </w:rPr>
        <w:t>ой внеочередной сессии Верховного Совета СССР, которая 2 ноября 1939 года приняла Закон о включении Западной Бел</w:t>
      </w:r>
      <w:r w:rsidR="001F75E5">
        <w:rPr>
          <w:rFonts w:ascii="Times New Roman" w:hAnsi="Times New Roman" w:cs="Times New Roman"/>
          <w:sz w:val="28"/>
        </w:rPr>
        <w:t>аруси</w:t>
      </w:r>
      <w:r w:rsidR="00452C42">
        <w:rPr>
          <w:rFonts w:ascii="Times New Roman" w:hAnsi="Times New Roman" w:cs="Times New Roman"/>
          <w:sz w:val="28"/>
        </w:rPr>
        <w:t xml:space="preserve"> в состав СССР. </w:t>
      </w:r>
      <w:r w:rsidR="00294DB5">
        <w:rPr>
          <w:rFonts w:ascii="Times New Roman" w:hAnsi="Times New Roman" w:cs="Times New Roman"/>
          <w:sz w:val="28"/>
        </w:rPr>
        <w:t xml:space="preserve">Процесса юридически-правового оформления факта вхождения Западной Беларуси в состав Советского Союза завершился решением 3-й внеочередной сессии Верховного Совета БССР 14 ноября 1939 года. Народное собрание объявило 17 сентября днём освобождения рабочих Западной Беларуси от угнетения буржуазией и помещиками. </w:t>
      </w:r>
      <w:r w:rsidR="00452C42">
        <w:rPr>
          <w:rFonts w:ascii="Times New Roman" w:hAnsi="Times New Roman" w:cs="Times New Roman"/>
          <w:sz w:val="28"/>
        </w:rPr>
        <w:t xml:space="preserve">Своими впечатлениями о Москве </w:t>
      </w:r>
      <w:r w:rsidR="00FB305B">
        <w:rPr>
          <w:rFonts w:ascii="Times New Roman" w:hAnsi="Times New Roman" w:cs="Times New Roman"/>
          <w:sz w:val="28"/>
        </w:rPr>
        <w:t>наш земляк</w:t>
      </w:r>
      <w:r w:rsidR="00452C42">
        <w:rPr>
          <w:rFonts w:ascii="Times New Roman" w:hAnsi="Times New Roman" w:cs="Times New Roman"/>
          <w:sz w:val="28"/>
        </w:rPr>
        <w:t xml:space="preserve"> поделился в номере газеты «Новый путь» (орган Временного правления бывшего </w:t>
      </w:r>
      <w:proofErr w:type="spellStart"/>
      <w:r w:rsidR="00452C42">
        <w:rPr>
          <w:rFonts w:ascii="Times New Roman" w:hAnsi="Times New Roman" w:cs="Times New Roman"/>
          <w:sz w:val="28"/>
        </w:rPr>
        <w:t>Пружанского</w:t>
      </w:r>
      <w:proofErr w:type="spellEnd"/>
      <w:r w:rsidR="00452C42">
        <w:rPr>
          <w:rFonts w:ascii="Times New Roman" w:hAnsi="Times New Roman" w:cs="Times New Roman"/>
          <w:sz w:val="28"/>
        </w:rPr>
        <w:t xml:space="preserve"> повета) от 25 ноября 1939 года</w:t>
      </w:r>
      <w:r w:rsidR="00452C42" w:rsidRPr="00FB305B">
        <w:rPr>
          <w:rFonts w:ascii="Times New Roman" w:hAnsi="Times New Roman" w:cs="Times New Roman"/>
          <w:i/>
          <w:sz w:val="28"/>
        </w:rPr>
        <w:t xml:space="preserve">: «Я имел </w:t>
      </w:r>
      <w:proofErr w:type="gramStart"/>
      <w:r w:rsidR="00452C42" w:rsidRPr="00FB305B">
        <w:rPr>
          <w:rFonts w:ascii="Times New Roman" w:hAnsi="Times New Roman" w:cs="Times New Roman"/>
          <w:i/>
          <w:sz w:val="28"/>
        </w:rPr>
        <w:t>счастье  быть</w:t>
      </w:r>
      <w:proofErr w:type="gramEnd"/>
      <w:r w:rsidR="00452C42" w:rsidRPr="00FB305B">
        <w:rPr>
          <w:rFonts w:ascii="Times New Roman" w:hAnsi="Times New Roman" w:cs="Times New Roman"/>
          <w:i/>
          <w:sz w:val="28"/>
        </w:rPr>
        <w:t xml:space="preserve"> в Москве</w:t>
      </w:r>
      <w:r w:rsidR="00F90D54" w:rsidRPr="00FB305B">
        <w:rPr>
          <w:rFonts w:ascii="Times New Roman" w:hAnsi="Times New Roman" w:cs="Times New Roman"/>
          <w:i/>
          <w:sz w:val="28"/>
        </w:rPr>
        <w:t xml:space="preserve"> на </w:t>
      </w:r>
      <w:r w:rsidR="00F90D54" w:rsidRPr="00FB305B">
        <w:rPr>
          <w:rFonts w:ascii="Times New Roman" w:hAnsi="Times New Roman" w:cs="Times New Roman"/>
          <w:i/>
          <w:sz w:val="28"/>
          <w:lang w:val="en-US"/>
        </w:rPr>
        <w:t>V</w:t>
      </w:r>
      <w:r w:rsidR="00F90D54" w:rsidRPr="00FB305B">
        <w:rPr>
          <w:rFonts w:ascii="Times New Roman" w:hAnsi="Times New Roman" w:cs="Times New Roman"/>
          <w:i/>
          <w:sz w:val="28"/>
        </w:rPr>
        <w:t>-</w:t>
      </w:r>
      <w:r w:rsidR="00F90D54" w:rsidRPr="00FB305B">
        <w:rPr>
          <w:rFonts w:ascii="Times New Roman" w:hAnsi="Times New Roman" w:cs="Times New Roman"/>
          <w:i/>
          <w:sz w:val="28"/>
          <w:lang w:val="be-BY"/>
        </w:rPr>
        <w:t>ой внеочередной сессии Верховного Совета СССР. Видел, как трудящ</w:t>
      </w:r>
      <w:r w:rsidR="00265E26" w:rsidRPr="00FB305B">
        <w:rPr>
          <w:rFonts w:ascii="Times New Roman" w:hAnsi="Times New Roman" w:cs="Times New Roman"/>
          <w:i/>
          <w:sz w:val="28"/>
          <w:lang w:val="be-BY"/>
        </w:rPr>
        <w:t>иеся социалистической державы строят свою радостную, зажиточную жизнь. Заводы, фабрики, колхозы, московское метро, канал Москва-Волга-все новейшие достижения новой жизни ярко предстали передо мною. Дни пребывания в Москве и цветущей белорусской столице Минске навсегда останутся в памяти.</w:t>
      </w:r>
      <w:r w:rsidR="00452C42" w:rsidRPr="00FB305B">
        <w:rPr>
          <w:rFonts w:ascii="Times New Roman" w:hAnsi="Times New Roman" w:cs="Times New Roman"/>
          <w:i/>
          <w:sz w:val="28"/>
        </w:rPr>
        <w:t>»</w:t>
      </w:r>
      <w:r w:rsidR="00FB305B">
        <w:rPr>
          <w:rFonts w:ascii="Times New Roman" w:hAnsi="Times New Roman" w:cs="Times New Roman"/>
          <w:i/>
          <w:sz w:val="28"/>
        </w:rPr>
        <w:t>.</w:t>
      </w:r>
    </w:p>
    <w:p w:rsidR="00265E26" w:rsidRDefault="00265E26" w:rsidP="00265E26">
      <w:pPr>
        <w:ind w:firstLine="567"/>
        <w:jc w:val="center"/>
        <w:rPr>
          <w:rFonts w:ascii="Times New Roman" w:hAnsi="Times New Roman" w:cs="Times New Roman"/>
          <w:i/>
          <w:sz w:val="32"/>
        </w:rPr>
      </w:pPr>
      <w:r w:rsidRPr="00265E26">
        <w:rPr>
          <w:rFonts w:ascii="Times New Roman" w:hAnsi="Times New Roman" w:cs="Times New Roman"/>
          <w:i/>
          <w:sz w:val="32"/>
        </w:rPr>
        <w:t>Человек своей эпохи</w:t>
      </w:r>
    </w:p>
    <w:p w:rsidR="00265E26" w:rsidRDefault="00265E26" w:rsidP="00265E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 Лукич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Гордейчик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выходец из трудового народа, несгибаемого в своём стремлении построить новый мир</w:t>
      </w:r>
      <w:r w:rsidR="00C64E4F">
        <w:rPr>
          <w:rFonts w:ascii="Times New Roman" w:hAnsi="Times New Roman" w:cs="Times New Roman"/>
          <w:sz w:val="28"/>
          <w:szCs w:val="28"/>
        </w:rPr>
        <w:t xml:space="preserve">, без гнёта, нужды и бед, один из «стаи крылатых», кого родила сама революционная эпоха и воспитала, закалила Коммунистическая партия. Он готов </w:t>
      </w:r>
      <w:r w:rsidR="00B948D1">
        <w:rPr>
          <w:rFonts w:ascii="Times New Roman" w:hAnsi="Times New Roman" w:cs="Times New Roman"/>
          <w:sz w:val="28"/>
          <w:szCs w:val="28"/>
        </w:rPr>
        <w:t>был идти дорогой свершений и больших созидательных событий.</w:t>
      </w:r>
      <w:r w:rsidR="00327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F5D" w:rsidRPr="0091407F" w:rsidRDefault="00327F5D" w:rsidP="00265E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середине 30-ых молодой человек создал семью, у него родился сын. Но кипучие будни строительства новой жизни прервала война, безжалостно ворвавшаяся в дома жителей края. Начались расправы фашистских карателей над мирным населением, в первую очередь, над семьями советских активистов. </w:t>
      </w:r>
      <w:r w:rsidR="00005E2F" w:rsidRPr="0091407F">
        <w:rPr>
          <w:rFonts w:ascii="Times New Roman" w:hAnsi="Times New Roman" w:cs="Times New Roman"/>
          <w:sz w:val="28"/>
          <w:szCs w:val="28"/>
        </w:rPr>
        <w:t xml:space="preserve">Как свидетельствует в своих воспоминаниях соратник по борьбе </w:t>
      </w:r>
      <w:proofErr w:type="spellStart"/>
      <w:r w:rsidR="00005E2F" w:rsidRPr="0091407F">
        <w:rPr>
          <w:rFonts w:ascii="Times New Roman" w:hAnsi="Times New Roman" w:cs="Times New Roman"/>
          <w:sz w:val="28"/>
          <w:szCs w:val="28"/>
        </w:rPr>
        <w:t>И.Л.Гордейчика</w:t>
      </w:r>
      <w:proofErr w:type="spellEnd"/>
      <w:r w:rsidR="00005E2F" w:rsidRPr="0091407F">
        <w:rPr>
          <w:rFonts w:ascii="Times New Roman" w:hAnsi="Times New Roman" w:cs="Times New Roman"/>
          <w:sz w:val="28"/>
          <w:szCs w:val="28"/>
        </w:rPr>
        <w:t xml:space="preserve">, односельчанин, бывший комиссар </w:t>
      </w:r>
      <w:r w:rsidR="00303948" w:rsidRPr="0091407F">
        <w:rPr>
          <w:rFonts w:ascii="Times New Roman" w:hAnsi="Times New Roman" w:cs="Times New Roman"/>
          <w:sz w:val="28"/>
          <w:szCs w:val="28"/>
        </w:rPr>
        <w:t xml:space="preserve">семейного партизанского отряда имени </w:t>
      </w:r>
      <w:proofErr w:type="spellStart"/>
      <w:r w:rsidR="00303948" w:rsidRPr="0091407F">
        <w:rPr>
          <w:rFonts w:ascii="Times New Roman" w:hAnsi="Times New Roman" w:cs="Times New Roman"/>
          <w:sz w:val="28"/>
          <w:szCs w:val="28"/>
        </w:rPr>
        <w:t>Г.Д</w:t>
      </w:r>
      <w:r w:rsidR="00CD3DDD" w:rsidRPr="0091407F">
        <w:rPr>
          <w:rFonts w:ascii="Times New Roman" w:hAnsi="Times New Roman" w:cs="Times New Roman"/>
          <w:sz w:val="28"/>
          <w:szCs w:val="28"/>
        </w:rPr>
        <w:t>имитрова</w:t>
      </w:r>
      <w:proofErr w:type="spellEnd"/>
      <w:r w:rsidR="00CD3DDD" w:rsidRPr="0091407F">
        <w:rPr>
          <w:rFonts w:ascii="Times New Roman" w:hAnsi="Times New Roman" w:cs="Times New Roman"/>
          <w:sz w:val="28"/>
          <w:szCs w:val="28"/>
        </w:rPr>
        <w:t xml:space="preserve"> </w:t>
      </w:r>
      <w:r w:rsidR="00005E2F" w:rsidRPr="0091407F">
        <w:rPr>
          <w:rFonts w:ascii="Times New Roman" w:hAnsi="Times New Roman" w:cs="Times New Roman"/>
          <w:sz w:val="28"/>
          <w:szCs w:val="28"/>
        </w:rPr>
        <w:t xml:space="preserve">Павел Тимофеевич </w:t>
      </w:r>
      <w:proofErr w:type="spellStart"/>
      <w:r w:rsidR="00005E2F" w:rsidRPr="0091407F">
        <w:rPr>
          <w:rFonts w:ascii="Times New Roman" w:hAnsi="Times New Roman" w:cs="Times New Roman"/>
          <w:sz w:val="28"/>
          <w:szCs w:val="28"/>
        </w:rPr>
        <w:t>Хинко</w:t>
      </w:r>
      <w:proofErr w:type="spellEnd"/>
      <w:r w:rsidR="00005E2F" w:rsidRPr="0091407F">
        <w:rPr>
          <w:rFonts w:ascii="Times New Roman" w:hAnsi="Times New Roman" w:cs="Times New Roman"/>
          <w:sz w:val="28"/>
          <w:szCs w:val="28"/>
        </w:rPr>
        <w:t>, ночью 13 октября 1942 года они с семьями были вывезены в полицейский участок Берёзы, переполненный людьми с других деревень. Опять же глубокой ночью 15 октября арестованных загнали в дома гетто, и в</w:t>
      </w:r>
      <w:r w:rsidR="00303948" w:rsidRPr="0091407F">
        <w:rPr>
          <w:rFonts w:ascii="Times New Roman" w:hAnsi="Times New Roman" w:cs="Times New Roman"/>
          <w:sz w:val="28"/>
          <w:szCs w:val="28"/>
        </w:rPr>
        <w:t xml:space="preserve">скоре 40 деревянных домиков фашистские каратели подожгли. В огне </w:t>
      </w:r>
      <w:r w:rsidR="00DB158E" w:rsidRPr="0091407F">
        <w:rPr>
          <w:rFonts w:ascii="Times New Roman" w:hAnsi="Times New Roman" w:cs="Times New Roman"/>
          <w:sz w:val="28"/>
          <w:szCs w:val="28"/>
        </w:rPr>
        <w:t xml:space="preserve">пожара мученически погибли жена и трое детей </w:t>
      </w:r>
      <w:proofErr w:type="spellStart"/>
      <w:r w:rsidR="00DB158E" w:rsidRPr="0091407F">
        <w:rPr>
          <w:rFonts w:ascii="Times New Roman" w:hAnsi="Times New Roman" w:cs="Times New Roman"/>
          <w:sz w:val="28"/>
          <w:szCs w:val="28"/>
        </w:rPr>
        <w:t>П.Т.Хинко</w:t>
      </w:r>
      <w:proofErr w:type="spellEnd"/>
      <w:r w:rsidR="00DB158E" w:rsidRPr="0091407F">
        <w:rPr>
          <w:rFonts w:ascii="Times New Roman" w:hAnsi="Times New Roman" w:cs="Times New Roman"/>
          <w:sz w:val="28"/>
          <w:szCs w:val="28"/>
        </w:rPr>
        <w:t xml:space="preserve">. Самому ему удалось бежать, когда остальных арестованных выгоняли с полицейского двора: </w:t>
      </w:r>
      <w:r w:rsidR="00DB158E" w:rsidRPr="0091407F">
        <w:rPr>
          <w:rFonts w:ascii="Times New Roman" w:hAnsi="Times New Roman" w:cs="Times New Roman"/>
          <w:i/>
          <w:sz w:val="28"/>
          <w:szCs w:val="28"/>
        </w:rPr>
        <w:t>«Когда нас выводили, я хорошо</w:t>
      </w:r>
      <w:r w:rsidR="00857BED" w:rsidRPr="0091407F">
        <w:rPr>
          <w:rFonts w:ascii="Times New Roman" w:hAnsi="Times New Roman" w:cs="Times New Roman"/>
          <w:i/>
          <w:sz w:val="28"/>
          <w:szCs w:val="28"/>
        </w:rPr>
        <w:t xml:space="preserve"> видел, как среди заключённых мужественно шёл на смерть Иван </w:t>
      </w:r>
      <w:proofErr w:type="spellStart"/>
      <w:r w:rsidR="00857BED" w:rsidRPr="0091407F">
        <w:rPr>
          <w:rFonts w:ascii="Times New Roman" w:hAnsi="Times New Roman" w:cs="Times New Roman"/>
          <w:i/>
          <w:sz w:val="28"/>
          <w:szCs w:val="28"/>
        </w:rPr>
        <w:t>Гордейчик</w:t>
      </w:r>
      <w:proofErr w:type="spellEnd"/>
      <w:r w:rsidR="00857BED" w:rsidRPr="0091407F">
        <w:rPr>
          <w:rFonts w:ascii="Times New Roman" w:hAnsi="Times New Roman" w:cs="Times New Roman"/>
          <w:i/>
          <w:sz w:val="28"/>
          <w:szCs w:val="28"/>
        </w:rPr>
        <w:t xml:space="preserve">». </w:t>
      </w:r>
      <w:r w:rsidR="00857BED" w:rsidRPr="0091407F">
        <w:rPr>
          <w:rFonts w:ascii="Times New Roman" w:hAnsi="Times New Roman" w:cs="Times New Roman"/>
          <w:sz w:val="28"/>
          <w:szCs w:val="28"/>
        </w:rPr>
        <w:t>Двадцати</w:t>
      </w:r>
      <w:r w:rsidR="00021D2A" w:rsidRPr="0091407F">
        <w:rPr>
          <w:rFonts w:ascii="Times New Roman" w:hAnsi="Times New Roman" w:cs="Times New Roman"/>
          <w:sz w:val="28"/>
          <w:szCs w:val="28"/>
        </w:rPr>
        <w:t xml:space="preserve">семилетняя жена бывшего секретаря </w:t>
      </w:r>
      <w:proofErr w:type="spellStart"/>
      <w:r w:rsidR="00021D2A" w:rsidRPr="0091407F">
        <w:rPr>
          <w:rFonts w:ascii="Times New Roman" w:hAnsi="Times New Roman" w:cs="Times New Roman"/>
          <w:sz w:val="28"/>
          <w:szCs w:val="28"/>
        </w:rPr>
        <w:t>подрайкома</w:t>
      </w:r>
      <w:proofErr w:type="spellEnd"/>
      <w:r w:rsidR="00021D2A" w:rsidRPr="0091407F">
        <w:rPr>
          <w:rFonts w:ascii="Times New Roman" w:hAnsi="Times New Roman" w:cs="Times New Roman"/>
          <w:sz w:val="28"/>
          <w:szCs w:val="28"/>
        </w:rPr>
        <w:t xml:space="preserve"> КПЗБ </w:t>
      </w:r>
      <w:proofErr w:type="spellStart"/>
      <w:r w:rsidR="00021D2A" w:rsidRPr="0091407F">
        <w:rPr>
          <w:rFonts w:ascii="Times New Roman" w:hAnsi="Times New Roman" w:cs="Times New Roman"/>
          <w:sz w:val="28"/>
          <w:szCs w:val="28"/>
        </w:rPr>
        <w:t>И.Л.Гордейчика</w:t>
      </w:r>
      <w:proofErr w:type="spellEnd"/>
      <w:r w:rsidR="00021D2A" w:rsidRPr="0091407F">
        <w:rPr>
          <w:rFonts w:ascii="Times New Roman" w:hAnsi="Times New Roman" w:cs="Times New Roman"/>
          <w:sz w:val="28"/>
          <w:szCs w:val="28"/>
        </w:rPr>
        <w:t xml:space="preserve"> Вера Антоновна, их пятилетний сын Ваня и престарелая мать Ульяна Яковлевна были расстреляны у стен картезианского монастыря. Об этой трагедии на </w:t>
      </w:r>
      <w:proofErr w:type="spellStart"/>
      <w:r w:rsidR="00021D2A" w:rsidRPr="0091407F">
        <w:rPr>
          <w:rFonts w:ascii="Times New Roman" w:hAnsi="Times New Roman" w:cs="Times New Roman"/>
          <w:sz w:val="28"/>
          <w:szCs w:val="28"/>
        </w:rPr>
        <w:t>берёзовской</w:t>
      </w:r>
      <w:proofErr w:type="spellEnd"/>
      <w:r w:rsidR="00021D2A" w:rsidRPr="0091407F">
        <w:rPr>
          <w:rFonts w:ascii="Times New Roman" w:hAnsi="Times New Roman" w:cs="Times New Roman"/>
          <w:sz w:val="28"/>
          <w:szCs w:val="28"/>
        </w:rPr>
        <w:t xml:space="preserve"> земле также расска</w:t>
      </w:r>
      <w:r w:rsidR="008E628F" w:rsidRPr="0091407F">
        <w:rPr>
          <w:rFonts w:ascii="Times New Roman" w:hAnsi="Times New Roman" w:cs="Times New Roman"/>
          <w:sz w:val="28"/>
          <w:szCs w:val="28"/>
        </w:rPr>
        <w:t>жут</w:t>
      </w:r>
      <w:r w:rsidR="00021D2A" w:rsidRPr="0091407F">
        <w:rPr>
          <w:rFonts w:ascii="Times New Roman" w:hAnsi="Times New Roman" w:cs="Times New Roman"/>
          <w:sz w:val="28"/>
          <w:szCs w:val="28"/>
        </w:rPr>
        <w:t xml:space="preserve"> артефакт</w:t>
      </w:r>
      <w:r w:rsidR="008E628F" w:rsidRPr="0091407F">
        <w:rPr>
          <w:rFonts w:ascii="Times New Roman" w:hAnsi="Times New Roman" w:cs="Times New Roman"/>
          <w:sz w:val="28"/>
          <w:szCs w:val="28"/>
        </w:rPr>
        <w:t>ы</w:t>
      </w:r>
      <w:r w:rsidR="00021D2A" w:rsidRPr="0091407F">
        <w:rPr>
          <w:rFonts w:ascii="Times New Roman" w:hAnsi="Times New Roman" w:cs="Times New Roman"/>
          <w:sz w:val="28"/>
          <w:szCs w:val="28"/>
        </w:rPr>
        <w:t xml:space="preserve"> музейной экспозиции – один из номеров газеты «За Родину», печатного органа Брестского антифашистского комитета от 25 марта 1944 </w:t>
      </w:r>
      <w:r w:rsidR="008E628F" w:rsidRPr="0091407F">
        <w:rPr>
          <w:rFonts w:ascii="Times New Roman" w:hAnsi="Times New Roman" w:cs="Times New Roman"/>
          <w:sz w:val="28"/>
          <w:szCs w:val="28"/>
        </w:rPr>
        <w:t>года и нательные крестики жертв, найденные на месте чудовищного злодеяния немецко-фашистских захват</w:t>
      </w:r>
      <w:bookmarkStart w:id="0" w:name="_GoBack"/>
      <w:bookmarkEnd w:id="0"/>
      <w:r w:rsidR="008E628F" w:rsidRPr="0091407F">
        <w:rPr>
          <w:rFonts w:ascii="Times New Roman" w:hAnsi="Times New Roman" w:cs="Times New Roman"/>
          <w:sz w:val="28"/>
          <w:szCs w:val="28"/>
        </w:rPr>
        <w:t>чиков, судьбы которых могли сложиться совсем по-другому.</w:t>
      </w:r>
    </w:p>
    <w:p w:rsidR="001E6E09" w:rsidRDefault="001E6E09" w:rsidP="001E6E09">
      <w:pPr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E6E09">
        <w:rPr>
          <w:rFonts w:ascii="Times New Roman" w:hAnsi="Times New Roman" w:cs="Times New Roman"/>
          <w:i/>
          <w:sz w:val="28"/>
          <w:szCs w:val="28"/>
        </w:rPr>
        <w:t xml:space="preserve">Алла </w:t>
      </w:r>
      <w:proofErr w:type="spellStart"/>
      <w:r w:rsidRPr="001E6E09">
        <w:rPr>
          <w:rFonts w:ascii="Times New Roman" w:hAnsi="Times New Roman" w:cs="Times New Roman"/>
          <w:i/>
          <w:sz w:val="28"/>
          <w:szCs w:val="28"/>
        </w:rPr>
        <w:t>Драган</w:t>
      </w:r>
      <w:proofErr w:type="spellEnd"/>
      <w:r w:rsidRPr="001E6E09">
        <w:rPr>
          <w:rFonts w:ascii="Times New Roman" w:hAnsi="Times New Roman" w:cs="Times New Roman"/>
          <w:i/>
          <w:sz w:val="28"/>
          <w:szCs w:val="28"/>
        </w:rPr>
        <w:t xml:space="preserve">, сотрудник </w:t>
      </w:r>
      <w:proofErr w:type="spellStart"/>
      <w:r w:rsidRPr="001E6E09">
        <w:rPr>
          <w:rFonts w:ascii="Times New Roman" w:hAnsi="Times New Roman" w:cs="Times New Roman"/>
          <w:i/>
          <w:sz w:val="28"/>
          <w:szCs w:val="28"/>
        </w:rPr>
        <w:t>Берёзовского</w:t>
      </w:r>
      <w:proofErr w:type="spellEnd"/>
      <w:r w:rsidRPr="001E6E09">
        <w:rPr>
          <w:rFonts w:ascii="Times New Roman" w:hAnsi="Times New Roman" w:cs="Times New Roman"/>
          <w:i/>
          <w:sz w:val="28"/>
          <w:szCs w:val="28"/>
        </w:rPr>
        <w:t xml:space="preserve"> историко-краеведческого музея.</w:t>
      </w:r>
    </w:p>
    <w:p w:rsidR="001E6E09" w:rsidRPr="001E6E09" w:rsidRDefault="001E6E09" w:rsidP="001E6E09">
      <w:pPr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948D1" w:rsidRPr="00265E26" w:rsidRDefault="00B948D1" w:rsidP="00265E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3F3D" w:rsidRPr="003079E2" w:rsidRDefault="00971AC1" w:rsidP="00853F3D">
      <w:pPr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 </w:t>
      </w:r>
    </w:p>
    <w:p w:rsidR="00853F3D" w:rsidRPr="00853F3D" w:rsidRDefault="00853F3D" w:rsidP="00853F3D">
      <w:pPr>
        <w:ind w:firstLine="567"/>
        <w:jc w:val="both"/>
        <w:rPr>
          <w:rFonts w:ascii="Times New Roman" w:hAnsi="Times New Roman" w:cs="Times New Roman"/>
          <w:sz w:val="28"/>
          <w:lang w:val="be-BY"/>
        </w:rPr>
      </w:pPr>
    </w:p>
    <w:p w:rsidR="00EC5467" w:rsidRPr="00EC5467" w:rsidRDefault="00EC5467" w:rsidP="00EC5467">
      <w:pPr>
        <w:ind w:firstLine="567"/>
        <w:jc w:val="both"/>
        <w:rPr>
          <w:rFonts w:ascii="Times New Roman" w:hAnsi="Times New Roman" w:cs="Times New Roman"/>
          <w:sz w:val="28"/>
          <w:lang w:val="be-BY"/>
        </w:rPr>
      </w:pPr>
    </w:p>
    <w:p w:rsidR="005E1DEE" w:rsidRPr="005E1DEE" w:rsidRDefault="005E1DEE">
      <w:pPr>
        <w:rPr>
          <w:rFonts w:ascii="Times New Roman" w:hAnsi="Times New Roman" w:cs="Times New Roman"/>
          <w:sz w:val="28"/>
        </w:rPr>
      </w:pPr>
    </w:p>
    <w:sectPr w:rsidR="005E1DEE" w:rsidRPr="005E1DEE" w:rsidSect="00B12496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92D" w:rsidRDefault="005C592D" w:rsidP="0063135E">
      <w:pPr>
        <w:spacing w:after="0" w:line="240" w:lineRule="auto"/>
      </w:pPr>
      <w:r>
        <w:separator/>
      </w:r>
    </w:p>
  </w:endnote>
  <w:endnote w:type="continuationSeparator" w:id="0">
    <w:p w:rsidR="005C592D" w:rsidRDefault="005C592D" w:rsidP="0063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3758379"/>
      <w:docPartObj>
        <w:docPartGallery w:val="Page Numbers (Bottom of Page)"/>
        <w:docPartUnique/>
      </w:docPartObj>
    </w:sdtPr>
    <w:sdtEndPr/>
    <w:sdtContent>
      <w:p w:rsidR="0063135E" w:rsidRDefault="0063135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07F">
          <w:rPr>
            <w:noProof/>
          </w:rPr>
          <w:t>5</w:t>
        </w:r>
        <w:r>
          <w:fldChar w:fldCharType="end"/>
        </w:r>
      </w:p>
    </w:sdtContent>
  </w:sdt>
  <w:p w:rsidR="0063135E" w:rsidRDefault="00631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92D" w:rsidRDefault="005C592D" w:rsidP="0063135E">
      <w:pPr>
        <w:spacing w:after="0" w:line="240" w:lineRule="auto"/>
      </w:pPr>
      <w:r>
        <w:separator/>
      </w:r>
    </w:p>
  </w:footnote>
  <w:footnote w:type="continuationSeparator" w:id="0">
    <w:p w:rsidR="005C592D" w:rsidRDefault="005C592D" w:rsidP="006313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EE"/>
    <w:rsid w:val="00005E2F"/>
    <w:rsid w:val="00013FBA"/>
    <w:rsid w:val="00021D2A"/>
    <w:rsid w:val="000C25DA"/>
    <w:rsid w:val="001257CB"/>
    <w:rsid w:val="00172DB2"/>
    <w:rsid w:val="001856F2"/>
    <w:rsid w:val="001933B7"/>
    <w:rsid w:val="001C7FAE"/>
    <w:rsid w:val="001D4212"/>
    <w:rsid w:val="001E6E09"/>
    <w:rsid w:val="001F75E5"/>
    <w:rsid w:val="0021736C"/>
    <w:rsid w:val="00265E26"/>
    <w:rsid w:val="00294DB5"/>
    <w:rsid w:val="002B23DF"/>
    <w:rsid w:val="002C5B30"/>
    <w:rsid w:val="00303948"/>
    <w:rsid w:val="003079E2"/>
    <w:rsid w:val="00327F5D"/>
    <w:rsid w:val="0034668B"/>
    <w:rsid w:val="003726B5"/>
    <w:rsid w:val="003D70B2"/>
    <w:rsid w:val="003E05F5"/>
    <w:rsid w:val="004014CF"/>
    <w:rsid w:val="00452C42"/>
    <w:rsid w:val="004571AF"/>
    <w:rsid w:val="00484340"/>
    <w:rsid w:val="004C1467"/>
    <w:rsid w:val="004E79A2"/>
    <w:rsid w:val="005C592D"/>
    <w:rsid w:val="005E1DEE"/>
    <w:rsid w:val="00622B26"/>
    <w:rsid w:val="0063135E"/>
    <w:rsid w:val="006845ED"/>
    <w:rsid w:val="006B0A46"/>
    <w:rsid w:val="007A096B"/>
    <w:rsid w:val="007A42A5"/>
    <w:rsid w:val="007C5A30"/>
    <w:rsid w:val="00804AB0"/>
    <w:rsid w:val="00853F3D"/>
    <w:rsid w:val="00857BED"/>
    <w:rsid w:val="008A7F24"/>
    <w:rsid w:val="008E628F"/>
    <w:rsid w:val="0091407F"/>
    <w:rsid w:val="00971AC1"/>
    <w:rsid w:val="00984588"/>
    <w:rsid w:val="00993D11"/>
    <w:rsid w:val="0099535E"/>
    <w:rsid w:val="009E1D5C"/>
    <w:rsid w:val="00A94546"/>
    <w:rsid w:val="00AE09F6"/>
    <w:rsid w:val="00B12496"/>
    <w:rsid w:val="00B4415C"/>
    <w:rsid w:val="00B559D3"/>
    <w:rsid w:val="00B948D1"/>
    <w:rsid w:val="00B9552C"/>
    <w:rsid w:val="00BA15D0"/>
    <w:rsid w:val="00C07D4D"/>
    <w:rsid w:val="00C64E4F"/>
    <w:rsid w:val="00C76776"/>
    <w:rsid w:val="00CC3BDD"/>
    <w:rsid w:val="00CD3DDD"/>
    <w:rsid w:val="00CF3DCE"/>
    <w:rsid w:val="00D24B89"/>
    <w:rsid w:val="00D43029"/>
    <w:rsid w:val="00DA0133"/>
    <w:rsid w:val="00DB158E"/>
    <w:rsid w:val="00E01571"/>
    <w:rsid w:val="00E650DC"/>
    <w:rsid w:val="00EC5467"/>
    <w:rsid w:val="00F50140"/>
    <w:rsid w:val="00F629D7"/>
    <w:rsid w:val="00F838E0"/>
    <w:rsid w:val="00F90D54"/>
    <w:rsid w:val="00FA6F89"/>
    <w:rsid w:val="00FB305B"/>
    <w:rsid w:val="00FE20EE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0EC89-962C-4059-B1D3-282DE537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135E"/>
  </w:style>
  <w:style w:type="paragraph" w:styleId="a5">
    <w:name w:val="footer"/>
    <w:basedOn w:val="a"/>
    <w:link w:val="a6"/>
    <w:uiPriority w:val="99"/>
    <w:unhideWhenUsed/>
    <w:rsid w:val="00631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135E"/>
  </w:style>
  <w:style w:type="paragraph" w:styleId="a7">
    <w:name w:val="Balloon Text"/>
    <w:basedOn w:val="a"/>
    <w:link w:val="a8"/>
    <w:uiPriority w:val="99"/>
    <w:semiHidden/>
    <w:unhideWhenUsed/>
    <w:rsid w:val="00B95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5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5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</dc:creator>
  <cp:keywords/>
  <dc:description/>
  <cp:lastModifiedBy>Museum</cp:lastModifiedBy>
  <cp:revision>44</cp:revision>
  <cp:lastPrinted>2022-01-13T13:24:00Z</cp:lastPrinted>
  <dcterms:created xsi:type="dcterms:W3CDTF">2021-11-22T11:02:00Z</dcterms:created>
  <dcterms:modified xsi:type="dcterms:W3CDTF">2022-01-20T11:36:00Z</dcterms:modified>
</cp:coreProperties>
</file>